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BFD999" w14:textId="110EDAB9" w:rsidR="002C5108" w:rsidRPr="002C5108" w:rsidRDefault="007E56B4" w:rsidP="00310E9A">
      <w:pPr>
        <w:jc w:val="center"/>
        <w:rPr>
          <w:rFonts w:ascii="Arial" w:hAnsi="Arial" w:cs="Arial"/>
          <w:b/>
          <w:bCs/>
          <w:i/>
          <w:iCs/>
          <w:sz w:val="24"/>
          <w:szCs w:val="24"/>
        </w:rPr>
      </w:pPr>
      <w:r w:rsidRPr="000C673B">
        <w:rPr>
          <w:rFonts w:ascii="Arial" w:hAnsi="Arial" w:cs="Arial"/>
          <w:b/>
          <w:bCs/>
          <w:sz w:val="32"/>
          <w:szCs w:val="32"/>
        </w:rPr>
        <w:t>Sakarya</w:t>
      </w:r>
      <w:r w:rsidR="00554389">
        <w:rPr>
          <w:rFonts w:ascii="Arial" w:hAnsi="Arial" w:cs="Arial"/>
          <w:b/>
          <w:bCs/>
          <w:sz w:val="32"/>
          <w:szCs w:val="32"/>
        </w:rPr>
        <w:t xml:space="preserve"> </w:t>
      </w:r>
      <w:r w:rsidR="00A700DD">
        <w:rPr>
          <w:rFonts w:ascii="Arial" w:hAnsi="Arial" w:cs="Arial"/>
          <w:b/>
          <w:bCs/>
          <w:sz w:val="32"/>
          <w:szCs w:val="32"/>
        </w:rPr>
        <w:t xml:space="preserve">İş Dünyasından Haziran </w:t>
      </w:r>
      <w:r w:rsidR="00554389">
        <w:rPr>
          <w:rFonts w:ascii="Arial" w:hAnsi="Arial" w:cs="Arial"/>
          <w:b/>
          <w:bCs/>
          <w:sz w:val="32"/>
          <w:szCs w:val="32"/>
        </w:rPr>
        <w:t xml:space="preserve">Ayında </w:t>
      </w:r>
      <w:r w:rsidR="00310E9A">
        <w:rPr>
          <w:rFonts w:ascii="Arial" w:hAnsi="Arial" w:cs="Arial"/>
          <w:b/>
          <w:bCs/>
          <w:sz w:val="32"/>
          <w:szCs w:val="32"/>
        </w:rPr>
        <w:t>740 Milyon Dolarlık İhracat</w:t>
      </w:r>
    </w:p>
    <w:p w14:paraId="2EF0C37A" w14:textId="69712928" w:rsidR="00D14013" w:rsidRPr="00D14013" w:rsidRDefault="00E409F2" w:rsidP="00EF30A7">
      <w:pPr>
        <w:jc w:val="both"/>
        <w:rPr>
          <w:rFonts w:ascii="Arial" w:hAnsi="Arial" w:cs="Arial"/>
          <w:sz w:val="24"/>
          <w:szCs w:val="24"/>
        </w:rPr>
      </w:pPr>
      <w:r w:rsidRPr="00D14013">
        <w:rPr>
          <w:rFonts w:ascii="Arial" w:hAnsi="Arial" w:cs="Arial"/>
          <w:sz w:val="24"/>
          <w:szCs w:val="24"/>
        </w:rPr>
        <w:t>Ticaret Bakanlığı</w:t>
      </w:r>
      <w:r w:rsidR="00D14013">
        <w:rPr>
          <w:rFonts w:ascii="Arial" w:hAnsi="Arial" w:cs="Arial"/>
          <w:sz w:val="24"/>
          <w:szCs w:val="24"/>
        </w:rPr>
        <w:t xml:space="preserve"> tarafından </w:t>
      </w:r>
      <w:r w:rsidRPr="00D14013">
        <w:rPr>
          <w:rFonts w:ascii="Arial" w:hAnsi="Arial" w:cs="Arial"/>
          <w:sz w:val="24"/>
          <w:szCs w:val="24"/>
        </w:rPr>
        <w:t xml:space="preserve">açıklanan verilere göre </w:t>
      </w:r>
      <w:proofErr w:type="gramStart"/>
      <w:r w:rsidR="009A0AF7">
        <w:rPr>
          <w:rFonts w:ascii="Arial" w:hAnsi="Arial" w:cs="Arial"/>
          <w:sz w:val="24"/>
          <w:szCs w:val="24"/>
        </w:rPr>
        <w:t>Haziran</w:t>
      </w:r>
      <w:proofErr w:type="gramEnd"/>
      <w:r w:rsidR="009A0AF7">
        <w:rPr>
          <w:rFonts w:ascii="Arial" w:hAnsi="Arial" w:cs="Arial"/>
          <w:sz w:val="24"/>
          <w:szCs w:val="24"/>
        </w:rPr>
        <w:t xml:space="preserve"> ayında</w:t>
      </w:r>
      <w:r w:rsidR="00D14013" w:rsidRPr="00D14013">
        <w:rPr>
          <w:rFonts w:ascii="Arial" w:hAnsi="Arial" w:cs="Arial"/>
          <w:sz w:val="24"/>
          <w:szCs w:val="24"/>
        </w:rPr>
        <w:t xml:space="preserve"> </w:t>
      </w:r>
      <w:r w:rsidRPr="00D14013">
        <w:rPr>
          <w:rFonts w:ascii="Arial" w:hAnsi="Arial" w:cs="Arial"/>
          <w:sz w:val="24"/>
          <w:szCs w:val="24"/>
        </w:rPr>
        <w:t>Türkiye</w:t>
      </w:r>
      <w:r w:rsidR="00E9380D" w:rsidRPr="00D14013">
        <w:rPr>
          <w:rFonts w:ascii="Arial" w:hAnsi="Arial" w:cs="Arial"/>
          <w:sz w:val="24"/>
          <w:szCs w:val="24"/>
        </w:rPr>
        <w:t xml:space="preserve"> ihracatı,</w:t>
      </w:r>
      <w:r w:rsidRPr="00D14013">
        <w:rPr>
          <w:rFonts w:ascii="Arial" w:hAnsi="Arial" w:cs="Arial"/>
          <w:sz w:val="24"/>
          <w:szCs w:val="24"/>
        </w:rPr>
        <w:t xml:space="preserve"> geçen yılın aynı ayına göre yüzde </w:t>
      </w:r>
      <w:r w:rsidR="00310E9A">
        <w:rPr>
          <w:rFonts w:ascii="Arial" w:hAnsi="Arial" w:cs="Arial"/>
          <w:sz w:val="24"/>
          <w:szCs w:val="24"/>
        </w:rPr>
        <w:t xml:space="preserve">10,6 oranında azalışla 18.5 </w:t>
      </w:r>
      <w:r w:rsidR="00D37DD9">
        <w:rPr>
          <w:rFonts w:ascii="Arial" w:hAnsi="Arial" w:cs="Arial"/>
          <w:sz w:val="24"/>
          <w:szCs w:val="24"/>
        </w:rPr>
        <w:t xml:space="preserve">milyar dolar </w:t>
      </w:r>
      <w:r w:rsidR="00E9380D" w:rsidRPr="00D14013">
        <w:rPr>
          <w:rFonts w:ascii="Arial" w:hAnsi="Arial" w:cs="Arial"/>
          <w:sz w:val="24"/>
          <w:szCs w:val="24"/>
        </w:rPr>
        <w:t>olarak gerçekleşti</w:t>
      </w:r>
      <w:r w:rsidR="00310E9A">
        <w:rPr>
          <w:rFonts w:ascii="Arial" w:hAnsi="Arial" w:cs="Arial"/>
          <w:sz w:val="24"/>
          <w:szCs w:val="24"/>
        </w:rPr>
        <w:t>.</w:t>
      </w:r>
    </w:p>
    <w:p w14:paraId="29895D6B" w14:textId="5CA4B771" w:rsidR="00554389" w:rsidRDefault="00E409F2" w:rsidP="00EF30A7">
      <w:pPr>
        <w:jc w:val="both"/>
        <w:rPr>
          <w:rFonts w:ascii="Arial" w:hAnsi="Arial" w:cs="Arial"/>
          <w:sz w:val="24"/>
          <w:szCs w:val="24"/>
        </w:rPr>
      </w:pPr>
      <w:r w:rsidRPr="00D14013">
        <w:rPr>
          <w:rFonts w:ascii="Arial" w:hAnsi="Arial" w:cs="Arial"/>
          <w:sz w:val="24"/>
          <w:szCs w:val="24"/>
        </w:rPr>
        <w:t xml:space="preserve">Ticaret Bakanlığı tarafından açıklanan firmaların faaliyetlerini yürüttükleri illerden gerçekleştirdikleri ihracatı temel alan “Faaliyet İllerine Göre İhracat” rakamlarına göre </w:t>
      </w:r>
      <w:r w:rsidR="00E9380D" w:rsidRPr="00D14013">
        <w:rPr>
          <w:rFonts w:ascii="Arial" w:hAnsi="Arial" w:cs="Arial"/>
          <w:sz w:val="24"/>
          <w:szCs w:val="24"/>
        </w:rPr>
        <w:t xml:space="preserve">ise </w:t>
      </w:r>
      <w:r w:rsidR="002C5108" w:rsidRPr="00D14013">
        <w:rPr>
          <w:rFonts w:ascii="Arial" w:hAnsi="Arial" w:cs="Arial"/>
          <w:sz w:val="24"/>
          <w:szCs w:val="24"/>
        </w:rPr>
        <w:t xml:space="preserve">Sakarya </w:t>
      </w:r>
      <w:r w:rsidR="002C5108">
        <w:rPr>
          <w:rFonts w:ascii="Arial" w:hAnsi="Arial" w:cs="Arial"/>
          <w:sz w:val="24"/>
          <w:szCs w:val="24"/>
        </w:rPr>
        <w:t xml:space="preserve">iş dünyası </w:t>
      </w:r>
      <w:proofErr w:type="gramStart"/>
      <w:r w:rsidR="00310E9A">
        <w:rPr>
          <w:rFonts w:ascii="Arial" w:hAnsi="Arial" w:cs="Arial"/>
          <w:sz w:val="24"/>
          <w:szCs w:val="24"/>
        </w:rPr>
        <w:t>Haziran</w:t>
      </w:r>
      <w:proofErr w:type="gramEnd"/>
      <w:r w:rsidR="00310E9A">
        <w:rPr>
          <w:rFonts w:ascii="Arial" w:hAnsi="Arial" w:cs="Arial"/>
          <w:sz w:val="24"/>
          <w:szCs w:val="24"/>
        </w:rPr>
        <w:t xml:space="preserve"> </w:t>
      </w:r>
      <w:r w:rsidRPr="00D14013">
        <w:rPr>
          <w:rFonts w:ascii="Arial" w:hAnsi="Arial" w:cs="Arial"/>
          <w:sz w:val="24"/>
          <w:szCs w:val="24"/>
        </w:rPr>
        <w:t xml:space="preserve">ayında geçtiğimiz yılın aynı ayına göre yüzde </w:t>
      </w:r>
      <w:r w:rsidR="00310E9A">
        <w:rPr>
          <w:rFonts w:ascii="Arial" w:hAnsi="Arial" w:cs="Arial"/>
          <w:sz w:val="24"/>
          <w:szCs w:val="24"/>
        </w:rPr>
        <w:t xml:space="preserve">3,7’lik azalışla 740 </w:t>
      </w:r>
      <w:r w:rsidR="002C5108">
        <w:rPr>
          <w:rFonts w:ascii="Arial" w:hAnsi="Arial" w:cs="Arial"/>
          <w:sz w:val="24"/>
          <w:szCs w:val="24"/>
        </w:rPr>
        <w:t xml:space="preserve">milyon dolarlık </w:t>
      </w:r>
      <w:r w:rsidRPr="00D14013">
        <w:rPr>
          <w:rFonts w:ascii="Arial" w:hAnsi="Arial" w:cs="Arial"/>
          <w:sz w:val="24"/>
          <w:szCs w:val="24"/>
        </w:rPr>
        <w:t xml:space="preserve">ihracat </w:t>
      </w:r>
      <w:r w:rsidR="00AD3E43" w:rsidRPr="00D14013">
        <w:rPr>
          <w:rFonts w:ascii="Arial" w:hAnsi="Arial" w:cs="Arial"/>
          <w:sz w:val="24"/>
          <w:szCs w:val="24"/>
        </w:rPr>
        <w:t>gerçekleştir</w:t>
      </w:r>
      <w:r w:rsidR="00954634">
        <w:rPr>
          <w:rFonts w:ascii="Arial" w:hAnsi="Arial" w:cs="Arial"/>
          <w:sz w:val="24"/>
          <w:szCs w:val="24"/>
        </w:rPr>
        <w:t xml:space="preserve">di. </w:t>
      </w:r>
    </w:p>
    <w:p w14:paraId="3E95C304" w14:textId="4420B83A" w:rsidR="003A6E99" w:rsidRPr="00D14013" w:rsidRDefault="00954634" w:rsidP="00EF30A7">
      <w:pPr>
        <w:jc w:val="both"/>
        <w:rPr>
          <w:rFonts w:ascii="Arial" w:hAnsi="Arial" w:cs="Arial"/>
          <w:sz w:val="24"/>
          <w:szCs w:val="24"/>
        </w:rPr>
      </w:pPr>
      <w:r>
        <w:rPr>
          <w:rFonts w:ascii="Arial" w:hAnsi="Arial" w:cs="Arial"/>
          <w:sz w:val="24"/>
          <w:szCs w:val="24"/>
        </w:rPr>
        <w:t xml:space="preserve">Sakarya </w:t>
      </w:r>
      <w:proofErr w:type="gramStart"/>
      <w:r w:rsidR="00310E9A">
        <w:rPr>
          <w:rFonts w:ascii="Arial" w:hAnsi="Arial" w:cs="Arial"/>
          <w:sz w:val="24"/>
          <w:szCs w:val="24"/>
        </w:rPr>
        <w:t>Haziran</w:t>
      </w:r>
      <w:proofErr w:type="gramEnd"/>
      <w:r w:rsidR="00310E9A">
        <w:rPr>
          <w:rFonts w:ascii="Arial" w:hAnsi="Arial" w:cs="Arial"/>
          <w:sz w:val="24"/>
          <w:szCs w:val="24"/>
        </w:rPr>
        <w:t xml:space="preserve"> </w:t>
      </w:r>
      <w:r>
        <w:rPr>
          <w:rFonts w:ascii="Arial" w:hAnsi="Arial" w:cs="Arial"/>
          <w:sz w:val="24"/>
          <w:szCs w:val="24"/>
        </w:rPr>
        <w:t xml:space="preserve">ayında, </w:t>
      </w:r>
      <w:r w:rsidR="00AD3E43" w:rsidRPr="00D14013">
        <w:rPr>
          <w:rFonts w:ascii="Arial" w:hAnsi="Arial" w:cs="Arial"/>
          <w:sz w:val="24"/>
          <w:szCs w:val="24"/>
        </w:rPr>
        <w:t>en</w:t>
      </w:r>
      <w:r w:rsidR="003A6E99" w:rsidRPr="00D14013">
        <w:rPr>
          <w:rFonts w:ascii="Arial" w:hAnsi="Arial" w:cs="Arial"/>
          <w:sz w:val="24"/>
          <w:szCs w:val="24"/>
        </w:rPr>
        <w:t xml:space="preserve"> çok ihracat yapan </w:t>
      </w:r>
      <w:r w:rsidR="00310E9A">
        <w:rPr>
          <w:rFonts w:ascii="Arial" w:hAnsi="Arial" w:cs="Arial"/>
          <w:sz w:val="24"/>
          <w:szCs w:val="24"/>
        </w:rPr>
        <w:t>8</w:t>
      </w:r>
      <w:r w:rsidR="003A6E99" w:rsidRPr="00D14013">
        <w:rPr>
          <w:rFonts w:ascii="Arial" w:hAnsi="Arial" w:cs="Arial"/>
          <w:sz w:val="24"/>
          <w:szCs w:val="24"/>
        </w:rPr>
        <w:t xml:space="preserve">. </w:t>
      </w:r>
      <w:r w:rsidR="005C54F8">
        <w:rPr>
          <w:rFonts w:ascii="Arial" w:hAnsi="Arial" w:cs="Arial"/>
          <w:sz w:val="24"/>
          <w:szCs w:val="24"/>
        </w:rPr>
        <w:t>i</w:t>
      </w:r>
      <w:r w:rsidR="003A6E99" w:rsidRPr="00D14013">
        <w:rPr>
          <w:rFonts w:ascii="Arial" w:hAnsi="Arial" w:cs="Arial"/>
          <w:sz w:val="24"/>
          <w:szCs w:val="24"/>
        </w:rPr>
        <w:t xml:space="preserve">l olarak </w:t>
      </w:r>
      <w:r w:rsidR="00E409F2" w:rsidRPr="00D14013">
        <w:rPr>
          <w:rFonts w:ascii="Arial" w:hAnsi="Arial" w:cs="Arial"/>
          <w:sz w:val="24"/>
          <w:szCs w:val="24"/>
        </w:rPr>
        <w:t>toplam ülke ihracatın</w:t>
      </w:r>
      <w:r w:rsidR="003A6E99" w:rsidRPr="00D14013">
        <w:rPr>
          <w:rFonts w:ascii="Arial" w:hAnsi="Arial" w:cs="Arial"/>
          <w:sz w:val="24"/>
          <w:szCs w:val="24"/>
        </w:rPr>
        <w:t>a</w:t>
      </w:r>
      <w:r w:rsidR="00E409F2" w:rsidRPr="00D14013">
        <w:rPr>
          <w:rFonts w:ascii="Arial" w:hAnsi="Arial" w:cs="Arial"/>
          <w:sz w:val="24"/>
          <w:szCs w:val="24"/>
        </w:rPr>
        <w:t xml:space="preserve"> </w:t>
      </w:r>
      <w:r w:rsidR="00AD3E43" w:rsidRPr="00D14013">
        <w:rPr>
          <w:rFonts w:ascii="Arial" w:hAnsi="Arial" w:cs="Arial"/>
          <w:sz w:val="24"/>
          <w:szCs w:val="24"/>
        </w:rPr>
        <w:t xml:space="preserve">yüzde </w:t>
      </w:r>
      <w:r w:rsidR="00636B28">
        <w:rPr>
          <w:rFonts w:ascii="Arial" w:hAnsi="Arial" w:cs="Arial"/>
          <w:sz w:val="24"/>
          <w:szCs w:val="24"/>
        </w:rPr>
        <w:t>4</w:t>
      </w:r>
      <w:r w:rsidR="003A6E99" w:rsidRPr="00D14013">
        <w:rPr>
          <w:rFonts w:ascii="Arial" w:hAnsi="Arial" w:cs="Arial"/>
          <w:sz w:val="24"/>
          <w:szCs w:val="24"/>
        </w:rPr>
        <w:t xml:space="preserve"> oranında katkı sundu. </w:t>
      </w:r>
      <w:r w:rsidR="00310E9A">
        <w:rPr>
          <w:rFonts w:ascii="Arial" w:hAnsi="Arial" w:cs="Arial"/>
          <w:sz w:val="24"/>
          <w:szCs w:val="24"/>
        </w:rPr>
        <w:t xml:space="preserve">Ayrıca Sakarya’nın yılın ilk yarısında </w:t>
      </w:r>
      <w:r w:rsidR="00243A71">
        <w:rPr>
          <w:rFonts w:ascii="Arial" w:hAnsi="Arial" w:cs="Arial"/>
          <w:sz w:val="24"/>
          <w:szCs w:val="24"/>
        </w:rPr>
        <w:t xml:space="preserve">şehrin </w:t>
      </w:r>
      <w:r w:rsidR="00310E9A">
        <w:rPr>
          <w:rFonts w:ascii="Arial" w:hAnsi="Arial" w:cs="Arial"/>
          <w:sz w:val="24"/>
          <w:szCs w:val="24"/>
        </w:rPr>
        <w:t xml:space="preserve">ihracatı </w:t>
      </w:r>
      <w:proofErr w:type="gramStart"/>
      <w:r w:rsidR="00267AE6">
        <w:rPr>
          <w:rFonts w:ascii="Arial" w:hAnsi="Arial" w:cs="Arial"/>
          <w:sz w:val="24"/>
          <w:szCs w:val="24"/>
        </w:rPr>
        <w:t>4.7</w:t>
      </w:r>
      <w:proofErr w:type="gramEnd"/>
      <w:r w:rsidR="00267AE6">
        <w:rPr>
          <w:rFonts w:ascii="Arial" w:hAnsi="Arial" w:cs="Arial"/>
          <w:sz w:val="24"/>
          <w:szCs w:val="24"/>
        </w:rPr>
        <w:t xml:space="preserve"> milyar doları aştı. </w:t>
      </w:r>
    </w:p>
    <w:p w14:paraId="21629B5D" w14:textId="302977C8" w:rsidR="009B3CA0" w:rsidRDefault="003D0AE0" w:rsidP="00EF30A7">
      <w:pPr>
        <w:jc w:val="both"/>
        <w:rPr>
          <w:rFonts w:ascii="Arial" w:hAnsi="Arial" w:cs="Arial"/>
          <w:sz w:val="24"/>
          <w:szCs w:val="24"/>
        </w:rPr>
      </w:pPr>
      <w:r>
        <w:rPr>
          <w:rFonts w:ascii="Arial" w:hAnsi="Arial" w:cs="Arial"/>
          <w:sz w:val="24"/>
          <w:szCs w:val="24"/>
        </w:rPr>
        <w:t xml:space="preserve">Sektörel olarak verileri açıklayan </w:t>
      </w:r>
      <w:r w:rsidR="00200638" w:rsidRPr="003D0AE0">
        <w:rPr>
          <w:rFonts w:ascii="Arial" w:hAnsi="Arial" w:cs="Arial"/>
          <w:b/>
          <w:bCs/>
          <w:sz w:val="24"/>
          <w:szCs w:val="24"/>
        </w:rPr>
        <w:t>Türkiye İhracatçılar Meclisi (TİM)</w:t>
      </w:r>
      <w:r w:rsidR="00200638" w:rsidRPr="00D14013">
        <w:rPr>
          <w:rFonts w:ascii="Arial" w:hAnsi="Arial" w:cs="Arial"/>
          <w:sz w:val="24"/>
          <w:szCs w:val="24"/>
        </w:rPr>
        <w:t xml:space="preserve"> verilerine göre ise </w:t>
      </w:r>
      <w:proofErr w:type="gramStart"/>
      <w:r w:rsidR="00310E9A">
        <w:rPr>
          <w:rFonts w:ascii="Arial" w:hAnsi="Arial" w:cs="Arial"/>
          <w:sz w:val="24"/>
          <w:szCs w:val="24"/>
        </w:rPr>
        <w:t>Haziran</w:t>
      </w:r>
      <w:proofErr w:type="gramEnd"/>
      <w:r w:rsidR="00310E9A">
        <w:rPr>
          <w:rFonts w:ascii="Arial" w:hAnsi="Arial" w:cs="Arial"/>
          <w:sz w:val="24"/>
          <w:szCs w:val="24"/>
        </w:rPr>
        <w:t xml:space="preserve"> </w:t>
      </w:r>
      <w:r w:rsidR="00FF2815" w:rsidRPr="00D14013">
        <w:rPr>
          <w:rFonts w:ascii="Arial" w:hAnsi="Arial" w:cs="Arial"/>
          <w:sz w:val="24"/>
          <w:szCs w:val="24"/>
        </w:rPr>
        <w:t>ayında Sakarya ihracatında sırasıyla otomotiv endüstrisi,</w:t>
      </w:r>
      <w:r w:rsidR="00310E9A">
        <w:rPr>
          <w:rFonts w:ascii="Arial" w:hAnsi="Arial" w:cs="Arial"/>
          <w:sz w:val="24"/>
          <w:szCs w:val="24"/>
        </w:rPr>
        <w:t xml:space="preserve"> </w:t>
      </w:r>
      <w:r w:rsidR="00310E9A" w:rsidRPr="00D14013">
        <w:rPr>
          <w:rFonts w:ascii="Arial" w:hAnsi="Arial" w:cs="Arial"/>
          <w:sz w:val="24"/>
          <w:szCs w:val="24"/>
        </w:rPr>
        <w:t>demir ve demir dışı metaller,</w:t>
      </w:r>
      <w:r w:rsidR="00FF2815" w:rsidRPr="00D14013">
        <w:rPr>
          <w:rFonts w:ascii="Arial" w:hAnsi="Arial" w:cs="Arial"/>
          <w:sz w:val="24"/>
          <w:szCs w:val="24"/>
        </w:rPr>
        <w:t xml:space="preserve"> </w:t>
      </w:r>
      <w:r w:rsidRPr="00D14013">
        <w:rPr>
          <w:rFonts w:ascii="Arial" w:hAnsi="Arial" w:cs="Arial"/>
          <w:sz w:val="24"/>
          <w:szCs w:val="24"/>
        </w:rPr>
        <w:t>çelik</w:t>
      </w:r>
      <w:r>
        <w:rPr>
          <w:rFonts w:ascii="Arial" w:hAnsi="Arial" w:cs="Arial"/>
          <w:sz w:val="24"/>
          <w:szCs w:val="24"/>
        </w:rPr>
        <w:t>,</w:t>
      </w:r>
      <w:r w:rsidRPr="00D14013">
        <w:rPr>
          <w:rFonts w:ascii="Arial" w:hAnsi="Arial" w:cs="Arial"/>
          <w:sz w:val="24"/>
          <w:szCs w:val="24"/>
        </w:rPr>
        <w:t xml:space="preserve"> </w:t>
      </w:r>
      <w:r>
        <w:rPr>
          <w:rFonts w:ascii="Arial" w:hAnsi="Arial" w:cs="Arial"/>
          <w:sz w:val="24"/>
          <w:szCs w:val="24"/>
        </w:rPr>
        <w:t xml:space="preserve">makine ve aksamları ile </w:t>
      </w:r>
      <w:r w:rsidR="00D141C5" w:rsidRPr="00D14013">
        <w:rPr>
          <w:rFonts w:ascii="Arial" w:hAnsi="Arial" w:cs="Arial"/>
          <w:sz w:val="24"/>
          <w:szCs w:val="24"/>
        </w:rPr>
        <w:t>kimyevi maddeler ve mamulleri</w:t>
      </w:r>
      <w:r w:rsidR="009B3CA0">
        <w:rPr>
          <w:rFonts w:ascii="Arial" w:hAnsi="Arial" w:cs="Arial"/>
          <w:sz w:val="24"/>
          <w:szCs w:val="24"/>
        </w:rPr>
        <w:t xml:space="preserve"> sektörü </w:t>
      </w:r>
      <w:r w:rsidR="00D141C5" w:rsidRPr="00D14013">
        <w:rPr>
          <w:rFonts w:ascii="Arial" w:hAnsi="Arial" w:cs="Arial"/>
          <w:sz w:val="24"/>
          <w:szCs w:val="24"/>
        </w:rPr>
        <w:t xml:space="preserve">başı çekti. </w:t>
      </w:r>
      <w:r w:rsidR="00310E9A">
        <w:rPr>
          <w:rFonts w:ascii="Arial" w:hAnsi="Arial" w:cs="Arial"/>
          <w:sz w:val="24"/>
          <w:szCs w:val="24"/>
        </w:rPr>
        <w:t xml:space="preserve">Ülkenin en büyük 4. otomotiv ihracatçısı olan Sakarya tek başına otomotiv ihracatının </w:t>
      </w:r>
      <w:proofErr w:type="gramStart"/>
      <w:r w:rsidR="00310E9A">
        <w:rPr>
          <w:rFonts w:ascii="Arial" w:hAnsi="Arial" w:cs="Arial"/>
          <w:sz w:val="24"/>
          <w:szCs w:val="24"/>
        </w:rPr>
        <w:t>%17</w:t>
      </w:r>
      <w:proofErr w:type="gramEnd"/>
      <w:r w:rsidR="00310E9A">
        <w:rPr>
          <w:rFonts w:ascii="Arial" w:hAnsi="Arial" w:cs="Arial"/>
          <w:sz w:val="24"/>
          <w:szCs w:val="24"/>
        </w:rPr>
        <w:t>’sini karşıladı.</w:t>
      </w:r>
    </w:p>
    <w:p w14:paraId="21341004" w14:textId="1804BF50" w:rsidR="009B3CA0" w:rsidRDefault="00255307" w:rsidP="00EF30A7">
      <w:pPr>
        <w:jc w:val="both"/>
        <w:rPr>
          <w:rFonts w:ascii="Arial" w:hAnsi="Arial" w:cs="Arial"/>
          <w:sz w:val="24"/>
          <w:szCs w:val="24"/>
        </w:rPr>
      </w:pPr>
      <w:r w:rsidRPr="00D14013">
        <w:rPr>
          <w:rFonts w:ascii="Arial" w:hAnsi="Arial" w:cs="Arial"/>
          <w:sz w:val="24"/>
          <w:szCs w:val="24"/>
        </w:rPr>
        <w:t>Sakarya iş dünyası serbest bölgeler dahil dünyanın 1</w:t>
      </w:r>
      <w:r w:rsidR="00310E9A">
        <w:rPr>
          <w:rFonts w:ascii="Arial" w:hAnsi="Arial" w:cs="Arial"/>
          <w:sz w:val="24"/>
          <w:szCs w:val="24"/>
        </w:rPr>
        <w:t>18</w:t>
      </w:r>
      <w:r w:rsidRPr="00D14013">
        <w:rPr>
          <w:rFonts w:ascii="Arial" w:hAnsi="Arial" w:cs="Arial"/>
          <w:sz w:val="24"/>
          <w:szCs w:val="24"/>
        </w:rPr>
        <w:t xml:space="preserve"> noktasına ihracat gerçekleştirdi. İhracatta başı çeken </w:t>
      </w:r>
      <w:r w:rsidR="000A7071">
        <w:rPr>
          <w:rFonts w:ascii="Arial" w:hAnsi="Arial" w:cs="Arial"/>
          <w:sz w:val="24"/>
          <w:szCs w:val="24"/>
        </w:rPr>
        <w:t>ülkeler ise</w:t>
      </w:r>
      <w:r w:rsidRPr="00D14013">
        <w:rPr>
          <w:rFonts w:ascii="Arial" w:hAnsi="Arial" w:cs="Arial"/>
          <w:sz w:val="24"/>
          <w:szCs w:val="24"/>
        </w:rPr>
        <w:t>;</w:t>
      </w:r>
      <w:r w:rsidR="00C1425B">
        <w:rPr>
          <w:rFonts w:ascii="Arial" w:hAnsi="Arial" w:cs="Arial"/>
          <w:sz w:val="24"/>
          <w:szCs w:val="24"/>
        </w:rPr>
        <w:t xml:space="preserve"> </w:t>
      </w:r>
      <w:r w:rsidR="00C1425B" w:rsidRPr="00D14013">
        <w:rPr>
          <w:rFonts w:ascii="Arial" w:hAnsi="Arial" w:cs="Arial"/>
          <w:sz w:val="24"/>
          <w:szCs w:val="24"/>
        </w:rPr>
        <w:t>Birleşik Krallı</w:t>
      </w:r>
      <w:r w:rsidR="00C1425B">
        <w:rPr>
          <w:rFonts w:ascii="Arial" w:hAnsi="Arial" w:cs="Arial"/>
          <w:sz w:val="24"/>
          <w:szCs w:val="24"/>
        </w:rPr>
        <w:t xml:space="preserve">k, </w:t>
      </w:r>
      <w:r w:rsidR="00C1425B" w:rsidRPr="00D14013">
        <w:rPr>
          <w:rFonts w:ascii="Arial" w:hAnsi="Arial" w:cs="Arial"/>
          <w:sz w:val="24"/>
          <w:szCs w:val="24"/>
        </w:rPr>
        <w:t>İ</w:t>
      </w:r>
      <w:r w:rsidR="00C1425B">
        <w:rPr>
          <w:rFonts w:ascii="Arial" w:hAnsi="Arial" w:cs="Arial"/>
          <w:sz w:val="24"/>
          <w:szCs w:val="24"/>
        </w:rPr>
        <w:t xml:space="preserve">spanya, </w:t>
      </w:r>
      <w:r w:rsidR="000A7071" w:rsidRPr="00D14013">
        <w:rPr>
          <w:rFonts w:ascii="Arial" w:hAnsi="Arial" w:cs="Arial"/>
          <w:sz w:val="24"/>
          <w:szCs w:val="24"/>
        </w:rPr>
        <w:t xml:space="preserve">Fransa, </w:t>
      </w:r>
      <w:r w:rsidR="003D0AE0">
        <w:rPr>
          <w:rFonts w:ascii="Arial" w:hAnsi="Arial" w:cs="Arial"/>
          <w:sz w:val="24"/>
          <w:szCs w:val="24"/>
        </w:rPr>
        <w:t>Polonya ve</w:t>
      </w:r>
      <w:r w:rsidR="009B3CA0">
        <w:rPr>
          <w:rFonts w:ascii="Arial" w:hAnsi="Arial" w:cs="Arial"/>
          <w:sz w:val="24"/>
          <w:szCs w:val="24"/>
        </w:rPr>
        <w:t xml:space="preserve"> </w:t>
      </w:r>
      <w:r w:rsidR="00C1425B">
        <w:rPr>
          <w:rFonts w:ascii="Arial" w:hAnsi="Arial" w:cs="Arial"/>
          <w:sz w:val="24"/>
          <w:szCs w:val="24"/>
        </w:rPr>
        <w:t>İtalya</w:t>
      </w:r>
      <w:r w:rsidR="009B3CA0">
        <w:rPr>
          <w:rFonts w:ascii="Arial" w:hAnsi="Arial" w:cs="Arial"/>
          <w:sz w:val="24"/>
          <w:szCs w:val="24"/>
        </w:rPr>
        <w:t xml:space="preserve"> </w:t>
      </w:r>
      <w:r w:rsidR="000A7071">
        <w:rPr>
          <w:rFonts w:ascii="Arial" w:hAnsi="Arial" w:cs="Arial"/>
          <w:sz w:val="24"/>
          <w:szCs w:val="24"/>
        </w:rPr>
        <w:t xml:space="preserve">oldu. </w:t>
      </w:r>
    </w:p>
    <w:p w14:paraId="01FDC895" w14:textId="07AE84E1" w:rsidR="00C1425B" w:rsidRPr="009624B6" w:rsidRDefault="00C1425B" w:rsidP="00EF30A7">
      <w:pPr>
        <w:jc w:val="both"/>
        <w:rPr>
          <w:rFonts w:ascii="Arial" w:hAnsi="Arial" w:cs="Arial"/>
          <w:b/>
          <w:bCs/>
          <w:sz w:val="24"/>
          <w:szCs w:val="24"/>
        </w:rPr>
      </w:pPr>
      <w:r w:rsidRPr="009624B6">
        <w:rPr>
          <w:rFonts w:ascii="Arial" w:hAnsi="Arial" w:cs="Arial"/>
          <w:b/>
          <w:bCs/>
          <w:sz w:val="24"/>
          <w:szCs w:val="24"/>
        </w:rPr>
        <w:t xml:space="preserve">İhracatın İthalatı Karşılama Oranı </w:t>
      </w:r>
      <w:proofErr w:type="gramStart"/>
      <w:r w:rsidRPr="009624B6">
        <w:rPr>
          <w:rFonts w:ascii="Arial" w:hAnsi="Arial" w:cs="Arial"/>
          <w:b/>
          <w:bCs/>
          <w:sz w:val="24"/>
          <w:szCs w:val="24"/>
        </w:rPr>
        <w:t>%160</w:t>
      </w:r>
      <w:proofErr w:type="gramEnd"/>
      <w:r w:rsidR="00176AC5">
        <w:rPr>
          <w:rFonts w:ascii="Arial" w:hAnsi="Arial" w:cs="Arial"/>
          <w:b/>
          <w:bCs/>
          <w:sz w:val="24"/>
          <w:szCs w:val="24"/>
        </w:rPr>
        <w:t xml:space="preserve">, 900 Milyon Dolarlık İhracat Fazlası </w:t>
      </w:r>
    </w:p>
    <w:p w14:paraId="7927689B" w14:textId="47816445" w:rsidR="00EF30A7" w:rsidRPr="00D14013" w:rsidRDefault="003D0AE0" w:rsidP="00EF30A7">
      <w:pPr>
        <w:jc w:val="both"/>
        <w:rPr>
          <w:rFonts w:ascii="Arial" w:hAnsi="Arial" w:cs="Arial"/>
          <w:sz w:val="24"/>
          <w:szCs w:val="24"/>
        </w:rPr>
      </w:pPr>
      <w:r>
        <w:rPr>
          <w:rFonts w:ascii="Arial" w:hAnsi="Arial" w:cs="Arial"/>
          <w:sz w:val="24"/>
          <w:szCs w:val="24"/>
        </w:rPr>
        <w:t xml:space="preserve">İthalat rakamlarını açıklayan </w:t>
      </w:r>
      <w:r w:rsidR="00EF30A7" w:rsidRPr="00D14013">
        <w:rPr>
          <w:rFonts w:ascii="Arial" w:hAnsi="Arial" w:cs="Arial"/>
          <w:sz w:val="24"/>
          <w:szCs w:val="24"/>
        </w:rPr>
        <w:t>Türkiye İstatistik Kurumu</w:t>
      </w:r>
      <w:r>
        <w:rPr>
          <w:rFonts w:ascii="Arial" w:hAnsi="Arial" w:cs="Arial"/>
          <w:sz w:val="24"/>
          <w:szCs w:val="24"/>
        </w:rPr>
        <w:t xml:space="preserve">’nun </w:t>
      </w:r>
      <w:r w:rsidR="00EF30A7" w:rsidRPr="00D14013">
        <w:rPr>
          <w:rFonts w:ascii="Arial" w:hAnsi="Arial" w:cs="Arial"/>
          <w:sz w:val="24"/>
          <w:szCs w:val="24"/>
        </w:rPr>
        <w:t xml:space="preserve">(TUİK) 2024 </w:t>
      </w:r>
      <w:r w:rsidR="00C1425B">
        <w:rPr>
          <w:rFonts w:ascii="Arial" w:hAnsi="Arial" w:cs="Arial"/>
          <w:sz w:val="24"/>
          <w:szCs w:val="24"/>
        </w:rPr>
        <w:t>Mayıs</w:t>
      </w:r>
      <w:r w:rsidR="00567014">
        <w:rPr>
          <w:rFonts w:ascii="Arial" w:hAnsi="Arial" w:cs="Arial"/>
          <w:sz w:val="24"/>
          <w:szCs w:val="24"/>
        </w:rPr>
        <w:t xml:space="preserve"> </w:t>
      </w:r>
      <w:r w:rsidR="00EF30A7" w:rsidRPr="00D14013">
        <w:rPr>
          <w:rFonts w:ascii="Arial" w:hAnsi="Arial" w:cs="Arial"/>
          <w:sz w:val="24"/>
          <w:szCs w:val="24"/>
        </w:rPr>
        <w:t xml:space="preserve">ayı verilerine göre </w:t>
      </w:r>
      <w:r w:rsidR="00C1425B">
        <w:rPr>
          <w:rFonts w:ascii="Arial" w:hAnsi="Arial" w:cs="Arial"/>
          <w:sz w:val="24"/>
          <w:szCs w:val="24"/>
        </w:rPr>
        <w:t xml:space="preserve">ise </w:t>
      </w:r>
      <w:r w:rsidR="00EF30A7" w:rsidRPr="00D14013">
        <w:rPr>
          <w:rFonts w:ascii="Arial" w:hAnsi="Arial" w:cs="Arial"/>
          <w:sz w:val="24"/>
          <w:szCs w:val="24"/>
        </w:rPr>
        <w:t xml:space="preserve">Sakarya’da İhracatın ithalatı karşılama oranı </w:t>
      </w:r>
      <w:proofErr w:type="gramStart"/>
      <w:r w:rsidR="00EF30A7" w:rsidRPr="00D14013">
        <w:rPr>
          <w:rFonts w:ascii="Arial" w:hAnsi="Arial" w:cs="Arial"/>
          <w:sz w:val="24"/>
          <w:szCs w:val="24"/>
        </w:rPr>
        <w:t>%</w:t>
      </w:r>
      <w:r w:rsidR="003C51FF">
        <w:rPr>
          <w:rFonts w:ascii="Arial" w:hAnsi="Arial" w:cs="Arial"/>
          <w:sz w:val="24"/>
          <w:szCs w:val="24"/>
        </w:rPr>
        <w:t>160</w:t>
      </w:r>
      <w:proofErr w:type="gramEnd"/>
      <w:r w:rsidR="00F47496">
        <w:rPr>
          <w:rFonts w:ascii="Arial" w:hAnsi="Arial" w:cs="Arial"/>
          <w:sz w:val="24"/>
          <w:szCs w:val="24"/>
        </w:rPr>
        <w:t xml:space="preserve"> </w:t>
      </w:r>
      <w:r w:rsidR="00EF30A7" w:rsidRPr="00D14013">
        <w:rPr>
          <w:rFonts w:ascii="Arial" w:hAnsi="Arial" w:cs="Arial"/>
          <w:sz w:val="24"/>
          <w:szCs w:val="24"/>
        </w:rPr>
        <w:t xml:space="preserve">olarak gerçekleşti. Ayrıca </w:t>
      </w:r>
      <w:r w:rsidR="000A7071">
        <w:rPr>
          <w:rFonts w:ascii="Arial" w:hAnsi="Arial" w:cs="Arial"/>
          <w:sz w:val="24"/>
          <w:szCs w:val="24"/>
        </w:rPr>
        <w:t xml:space="preserve">Sakarya </w:t>
      </w:r>
      <w:r w:rsidR="001C4342" w:rsidRPr="00D14013">
        <w:rPr>
          <w:rFonts w:ascii="Arial" w:hAnsi="Arial" w:cs="Arial"/>
          <w:sz w:val="24"/>
          <w:szCs w:val="24"/>
        </w:rPr>
        <w:t xml:space="preserve">iş dünyası </w:t>
      </w:r>
      <w:r w:rsidR="000A7071">
        <w:rPr>
          <w:rFonts w:ascii="Arial" w:hAnsi="Arial" w:cs="Arial"/>
          <w:sz w:val="24"/>
          <w:szCs w:val="24"/>
        </w:rPr>
        <w:t xml:space="preserve">TÜİK’e göre yılın ilk </w:t>
      </w:r>
      <w:r w:rsidR="003C51FF">
        <w:rPr>
          <w:rFonts w:ascii="Arial" w:hAnsi="Arial" w:cs="Arial"/>
          <w:sz w:val="24"/>
          <w:szCs w:val="24"/>
        </w:rPr>
        <w:t>5</w:t>
      </w:r>
      <w:r w:rsidR="00DD780A">
        <w:rPr>
          <w:rFonts w:ascii="Arial" w:hAnsi="Arial" w:cs="Arial"/>
          <w:sz w:val="24"/>
          <w:szCs w:val="24"/>
        </w:rPr>
        <w:t xml:space="preserve"> </w:t>
      </w:r>
      <w:r w:rsidR="000A7071">
        <w:rPr>
          <w:rFonts w:ascii="Arial" w:hAnsi="Arial" w:cs="Arial"/>
          <w:sz w:val="24"/>
          <w:szCs w:val="24"/>
        </w:rPr>
        <w:t xml:space="preserve">ayında </w:t>
      </w:r>
      <w:r w:rsidR="003C51FF">
        <w:rPr>
          <w:rFonts w:ascii="Arial" w:hAnsi="Arial" w:cs="Arial"/>
          <w:sz w:val="24"/>
          <w:szCs w:val="24"/>
        </w:rPr>
        <w:t>900</w:t>
      </w:r>
      <w:r w:rsidR="00567014">
        <w:rPr>
          <w:rFonts w:ascii="Arial" w:hAnsi="Arial" w:cs="Arial"/>
          <w:sz w:val="24"/>
          <w:szCs w:val="24"/>
        </w:rPr>
        <w:t xml:space="preserve"> </w:t>
      </w:r>
      <w:r w:rsidR="001C4342" w:rsidRPr="00D14013">
        <w:rPr>
          <w:rFonts w:ascii="Arial" w:hAnsi="Arial" w:cs="Arial"/>
          <w:sz w:val="24"/>
          <w:szCs w:val="24"/>
        </w:rPr>
        <w:t>milyon dolar</w:t>
      </w:r>
      <w:r w:rsidR="003C51FF">
        <w:rPr>
          <w:rFonts w:ascii="Arial" w:hAnsi="Arial" w:cs="Arial"/>
          <w:sz w:val="24"/>
          <w:szCs w:val="24"/>
        </w:rPr>
        <w:t xml:space="preserve">a </w:t>
      </w:r>
      <w:proofErr w:type="gramStart"/>
      <w:r w:rsidR="003C51FF">
        <w:rPr>
          <w:rFonts w:ascii="Arial" w:hAnsi="Arial" w:cs="Arial"/>
          <w:sz w:val="24"/>
          <w:szCs w:val="24"/>
        </w:rPr>
        <w:t>yakın</w:t>
      </w:r>
      <w:proofErr w:type="gramEnd"/>
      <w:r w:rsidR="003C51FF">
        <w:rPr>
          <w:rFonts w:ascii="Arial" w:hAnsi="Arial" w:cs="Arial"/>
          <w:sz w:val="24"/>
          <w:szCs w:val="24"/>
        </w:rPr>
        <w:t xml:space="preserve"> </w:t>
      </w:r>
      <w:r w:rsidR="001C4342" w:rsidRPr="00D14013">
        <w:rPr>
          <w:rFonts w:ascii="Arial" w:hAnsi="Arial" w:cs="Arial"/>
          <w:sz w:val="24"/>
          <w:szCs w:val="24"/>
        </w:rPr>
        <w:t xml:space="preserve">dış ticaret fazlası </w:t>
      </w:r>
      <w:r w:rsidR="000A7071">
        <w:rPr>
          <w:rFonts w:ascii="Arial" w:hAnsi="Arial" w:cs="Arial"/>
          <w:sz w:val="24"/>
          <w:szCs w:val="24"/>
        </w:rPr>
        <w:t xml:space="preserve">verdi. </w:t>
      </w:r>
    </w:p>
    <w:p w14:paraId="3436D5E8" w14:textId="51A7D5D7" w:rsidR="00587C66" w:rsidRDefault="00BE203D" w:rsidP="00BE203D">
      <w:pPr>
        <w:jc w:val="both"/>
        <w:rPr>
          <w:rFonts w:ascii="Arial" w:hAnsi="Arial" w:cs="Arial"/>
          <w:sz w:val="24"/>
          <w:szCs w:val="24"/>
        </w:rPr>
      </w:pPr>
      <w:r w:rsidRPr="00D14013">
        <w:rPr>
          <w:rFonts w:ascii="Arial" w:hAnsi="Arial" w:cs="Arial"/>
          <w:b/>
          <w:bCs/>
          <w:sz w:val="24"/>
          <w:szCs w:val="24"/>
        </w:rPr>
        <w:t>Dış ticaret rakamlarını değerlendiren SATSO Yönetim Kurulu Başkanı A. Akgün Altuğ</w:t>
      </w:r>
      <w:r w:rsidRPr="00D14013">
        <w:rPr>
          <w:rFonts w:ascii="Arial" w:hAnsi="Arial" w:cs="Arial"/>
          <w:sz w:val="24"/>
          <w:szCs w:val="24"/>
        </w:rPr>
        <w:t>; “</w:t>
      </w:r>
      <w:r w:rsidR="0072133C">
        <w:rPr>
          <w:rFonts w:ascii="Arial" w:hAnsi="Arial" w:cs="Arial"/>
          <w:sz w:val="24"/>
          <w:szCs w:val="24"/>
        </w:rPr>
        <w:t xml:space="preserve">Üretimle geçen, dünyanın 200’e yakın noktasına Sakarya’mızdan üretilen ürünlerin dünya ile buluştuğu bir </w:t>
      </w:r>
      <w:proofErr w:type="gramStart"/>
      <w:r w:rsidR="0072133C">
        <w:rPr>
          <w:rFonts w:ascii="Arial" w:hAnsi="Arial" w:cs="Arial"/>
          <w:sz w:val="24"/>
          <w:szCs w:val="24"/>
        </w:rPr>
        <w:t>Haziran</w:t>
      </w:r>
      <w:proofErr w:type="gramEnd"/>
      <w:r w:rsidR="0072133C">
        <w:rPr>
          <w:rFonts w:ascii="Arial" w:hAnsi="Arial" w:cs="Arial"/>
          <w:sz w:val="24"/>
          <w:szCs w:val="24"/>
        </w:rPr>
        <w:t xml:space="preserve"> ayını geride bıraktık. İhracatımızın </w:t>
      </w:r>
      <w:r w:rsidR="00587C66">
        <w:rPr>
          <w:rFonts w:ascii="Arial" w:hAnsi="Arial" w:cs="Arial"/>
          <w:sz w:val="24"/>
          <w:szCs w:val="24"/>
        </w:rPr>
        <w:t xml:space="preserve">ithalatı karşılama oranı da </w:t>
      </w:r>
      <w:proofErr w:type="gramStart"/>
      <w:r w:rsidR="00587C66">
        <w:rPr>
          <w:rFonts w:ascii="Arial" w:hAnsi="Arial" w:cs="Arial"/>
          <w:sz w:val="24"/>
          <w:szCs w:val="24"/>
        </w:rPr>
        <w:t>%1</w:t>
      </w:r>
      <w:r w:rsidR="0072133C">
        <w:rPr>
          <w:rFonts w:ascii="Arial" w:hAnsi="Arial" w:cs="Arial"/>
          <w:sz w:val="24"/>
          <w:szCs w:val="24"/>
        </w:rPr>
        <w:t>60</w:t>
      </w:r>
      <w:proofErr w:type="gramEnd"/>
      <w:r w:rsidR="0072133C">
        <w:rPr>
          <w:rFonts w:ascii="Arial" w:hAnsi="Arial" w:cs="Arial"/>
          <w:sz w:val="24"/>
          <w:szCs w:val="24"/>
        </w:rPr>
        <w:t xml:space="preserve"> oldu. 46</w:t>
      </w:r>
      <w:r w:rsidR="00E313CC">
        <w:rPr>
          <w:rFonts w:ascii="Arial" w:hAnsi="Arial" w:cs="Arial"/>
          <w:sz w:val="24"/>
          <w:szCs w:val="24"/>
        </w:rPr>
        <w:t xml:space="preserve"> ülkeye ihracatımızda ciddi artışlar kaydettik. 26 kalem sektörün </w:t>
      </w:r>
      <w:r w:rsidR="0072133C">
        <w:rPr>
          <w:rFonts w:ascii="Arial" w:hAnsi="Arial" w:cs="Arial"/>
          <w:sz w:val="24"/>
          <w:szCs w:val="24"/>
        </w:rPr>
        <w:t>9</w:t>
      </w:r>
      <w:r w:rsidR="00E313CC">
        <w:rPr>
          <w:rFonts w:ascii="Arial" w:hAnsi="Arial" w:cs="Arial"/>
          <w:sz w:val="24"/>
          <w:szCs w:val="24"/>
        </w:rPr>
        <w:t>’</w:t>
      </w:r>
      <w:r w:rsidR="0072133C">
        <w:rPr>
          <w:rFonts w:ascii="Arial" w:hAnsi="Arial" w:cs="Arial"/>
          <w:sz w:val="24"/>
          <w:szCs w:val="24"/>
        </w:rPr>
        <w:t>unda</w:t>
      </w:r>
      <w:r w:rsidR="00E313CC">
        <w:rPr>
          <w:rFonts w:ascii="Arial" w:hAnsi="Arial" w:cs="Arial"/>
          <w:sz w:val="24"/>
          <w:szCs w:val="24"/>
        </w:rPr>
        <w:t xml:space="preserve"> artış yakaladık. </w:t>
      </w:r>
    </w:p>
    <w:p w14:paraId="20C69F80" w14:textId="77777777" w:rsidR="008F37B2" w:rsidRDefault="00CE58DE" w:rsidP="00E313CC">
      <w:pPr>
        <w:jc w:val="both"/>
        <w:rPr>
          <w:rFonts w:ascii="Arial" w:hAnsi="Arial" w:cs="Arial"/>
          <w:sz w:val="24"/>
          <w:szCs w:val="24"/>
        </w:rPr>
      </w:pPr>
      <w:r>
        <w:rPr>
          <w:rFonts w:ascii="Arial" w:hAnsi="Arial" w:cs="Arial"/>
          <w:sz w:val="24"/>
          <w:szCs w:val="24"/>
        </w:rPr>
        <w:t xml:space="preserve">İhracatta kg birim değerimiz </w:t>
      </w:r>
      <w:proofErr w:type="gramStart"/>
      <w:r>
        <w:rPr>
          <w:rFonts w:ascii="Arial" w:hAnsi="Arial" w:cs="Arial"/>
          <w:sz w:val="24"/>
          <w:szCs w:val="24"/>
        </w:rPr>
        <w:t>1.41</w:t>
      </w:r>
      <w:proofErr w:type="gramEnd"/>
      <w:r>
        <w:rPr>
          <w:rFonts w:ascii="Arial" w:hAnsi="Arial" w:cs="Arial"/>
          <w:sz w:val="24"/>
          <w:szCs w:val="24"/>
        </w:rPr>
        <w:t xml:space="preserve"> dolar oldu. Sakarya iş dünyasının rekabette daha etkin duruma gelmesi, dünya piyasalarına açılmalarını ya da pazarda daha etkin rol oynamalarını sağlayacak girişimlerde bulunuyoruz. Üretici ve ihracatçının önünü açmak ülkemizin avantajına olacaktır. </w:t>
      </w:r>
      <w:r w:rsidRPr="00CE58DE">
        <w:rPr>
          <w:rFonts w:ascii="Arial" w:hAnsi="Arial" w:cs="Arial"/>
          <w:sz w:val="24"/>
          <w:szCs w:val="24"/>
        </w:rPr>
        <w:t>İhracatımız</w:t>
      </w:r>
      <w:r>
        <w:rPr>
          <w:rFonts w:ascii="Arial" w:hAnsi="Arial" w:cs="Arial"/>
          <w:sz w:val="24"/>
          <w:szCs w:val="24"/>
        </w:rPr>
        <w:t>da</w:t>
      </w:r>
      <w:r w:rsidRPr="00CE58DE">
        <w:rPr>
          <w:rFonts w:ascii="Arial" w:hAnsi="Arial" w:cs="Arial"/>
          <w:sz w:val="24"/>
          <w:szCs w:val="24"/>
        </w:rPr>
        <w:t xml:space="preserve"> katma değerli ve yüksek teknolojili sektörler</w:t>
      </w:r>
      <w:r>
        <w:rPr>
          <w:rFonts w:ascii="Arial" w:hAnsi="Arial" w:cs="Arial"/>
          <w:sz w:val="24"/>
          <w:szCs w:val="24"/>
        </w:rPr>
        <w:t>in payını artırmak</w:t>
      </w:r>
      <w:r w:rsidRPr="00CE58DE">
        <w:rPr>
          <w:rFonts w:ascii="Arial" w:hAnsi="Arial" w:cs="Arial"/>
          <w:sz w:val="24"/>
          <w:szCs w:val="24"/>
        </w:rPr>
        <w:t xml:space="preserve">, yerli üreticilerimizi </w:t>
      </w:r>
      <w:r>
        <w:rPr>
          <w:rFonts w:ascii="Arial" w:hAnsi="Arial" w:cs="Arial"/>
          <w:sz w:val="24"/>
          <w:szCs w:val="24"/>
        </w:rPr>
        <w:t>rekabette korumak için faaliyetlerimize devam edeceğiz. Ancak iş dünyamızın yeni vergi paketi ile ilgili endişeleri de mevcut. Bizler ihracatçıya yönelik vergi avantajları, daha fazla teşvik</w:t>
      </w:r>
      <w:r w:rsidR="008F37B2">
        <w:rPr>
          <w:rFonts w:ascii="Arial" w:hAnsi="Arial" w:cs="Arial"/>
          <w:sz w:val="24"/>
          <w:szCs w:val="24"/>
        </w:rPr>
        <w:t xml:space="preserve"> programları</w:t>
      </w:r>
      <w:r>
        <w:rPr>
          <w:rFonts w:ascii="Arial" w:hAnsi="Arial" w:cs="Arial"/>
          <w:sz w:val="24"/>
          <w:szCs w:val="24"/>
        </w:rPr>
        <w:t xml:space="preserve"> talep ederken yeni vergi paketi ile iş dünyamızın daha fazla vergi yükü altına girmesi </w:t>
      </w:r>
      <w:r w:rsidR="008F37B2">
        <w:rPr>
          <w:rFonts w:ascii="Arial" w:hAnsi="Arial" w:cs="Arial"/>
          <w:sz w:val="24"/>
          <w:szCs w:val="24"/>
        </w:rPr>
        <w:t>ekonomiyi olumsuz etkileyebilir.</w:t>
      </w:r>
      <w:r>
        <w:rPr>
          <w:rFonts w:ascii="Arial" w:hAnsi="Arial" w:cs="Arial"/>
          <w:sz w:val="24"/>
          <w:szCs w:val="24"/>
        </w:rPr>
        <w:t xml:space="preserve"> </w:t>
      </w:r>
      <w:r w:rsidR="00435D4E">
        <w:rPr>
          <w:rFonts w:ascii="Arial" w:hAnsi="Arial" w:cs="Arial"/>
          <w:sz w:val="24"/>
          <w:szCs w:val="24"/>
        </w:rPr>
        <w:t xml:space="preserve">Bu konuda iş dünyamızın lehine uygulamaların hayata geçmesi gerekiyor. </w:t>
      </w:r>
      <w:r w:rsidR="001373C0">
        <w:rPr>
          <w:rFonts w:ascii="Arial" w:hAnsi="Arial" w:cs="Arial"/>
          <w:sz w:val="24"/>
          <w:szCs w:val="24"/>
        </w:rPr>
        <w:t>Yaşanan zor koşullara rağmen</w:t>
      </w:r>
      <w:r w:rsidR="00AD6C43">
        <w:rPr>
          <w:rFonts w:ascii="Arial" w:hAnsi="Arial" w:cs="Arial"/>
          <w:sz w:val="24"/>
          <w:szCs w:val="24"/>
        </w:rPr>
        <w:t xml:space="preserve"> n</w:t>
      </w:r>
      <w:r w:rsidR="006A3ECB" w:rsidRPr="00D14013">
        <w:rPr>
          <w:rFonts w:ascii="Arial" w:hAnsi="Arial" w:cs="Arial"/>
          <w:sz w:val="24"/>
          <w:szCs w:val="24"/>
        </w:rPr>
        <w:t xml:space="preserve">itelikli Türk menşeili ürünlerin dünya </w:t>
      </w:r>
      <w:r w:rsidR="006A3ECB" w:rsidRPr="00D14013">
        <w:rPr>
          <w:rFonts w:ascii="Arial" w:hAnsi="Arial" w:cs="Arial"/>
          <w:sz w:val="24"/>
          <w:szCs w:val="24"/>
        </w:rPr>
        <w:lastRenderedPageBreak/>
        <w:t>pazarında yer alması için</w:t>
      </w:r>
      <w:r w:rsidR="00723212">
        <w:rPr>
          <w:rFonts w:ascii="Arial" w:hAnsi="Arial" w:cs="Arial"/>
          <w:sz w:val="24"/>
          <w:szCs w:val="24"/>
        </w:rPr>
        <w:t xml:space="preserve"> emek veren, </w:t>
      </w:r>
      <w:r w:rsidR="006A3ECB">
        <w:rPr>
          <w:rFonts w:ascii="Arial" w:hAnsi="Arial" w:cs="Arial"/>
          <w:sz w:val="24"/>
          <w:szCs w:val="24"/>
        </w:rPr>
        <w:t xml:space="preserve">üreten </w:t>
      </w:r>
      <w:r w:rsidR="006A3ECB" w:rsidRPr="00D14013">
        <w:rPr>
          <w:rFonts w:ascii="Arial" w:hAnsi="Arial" w:cs="Arial"/>
          <w:sz w:val="24"/>
          <w:szCs w:val="24"/>
        </w:rPr>
        <w:t>Sakarya</w:t>
      </w:r>
      <w:r w:rsidR="006A3ECB">
        <w:rPr>
          <w:rFonts w:ascii="Arial" w:hAnsi="Arial" w:cs="Arial"/>
          <w:sz w:val="24"/>
          <w:szCs w:val="24"/>
        </w:rPr>
        <w:t xml:space="preserve"> iş dünyamıza teşekkür ediyorum.</w:t>
      </w:r>
    </w:p>
    <w:p w14:paraId="3841F24E" w14:textId="77777777" w:rsidR="002F3681" w:rsidRDefault="008F37B2" w:rsidP="008F37B2">
      <w:pPr>
        <w:jc w:val="both"/>
        <w:rPr>
          <w:rFonts w:ascii="Arial" w:hAnsi="Arial" w:cs="Arial"/>
          <w:sz w:val="24"/>
          <w:szCs w:val="24"/>
        </w:rPr>
      </w:pPr>
      <w:r>
        <w:rPr>
          <w:rFonts w:ascii="Arial" w:hAnsi="Arial" w:cs="Arial"/>
          <w:sz w:val="24"/>
          <w:szCs w:val="24"/>
        </w:rPr>
        <w:t xml:space="preserve">Bunun yanı sıra son günlerde bazı platformlarda Türk iş dünyamızın itibarına zarar verecek şekilde kaynağı belli </w:t>
      </w:r>
      <w:r w:rsidR="002F3681">
        <w:rPr>
          <w:rFonts w:ascii="Arial" w:hAnsi="Arial" w:cs="Arial"/>
          <w:sz w:val="24"/>
          <w:szCs w:val="24"/>
        </w:rPr>
        <w:t>olmayan kara</w:t>
      </w:r>
      <w:r>
        <w:rPr>
          <w:rFonts w:ascii="Arial" w:hAnsi="Arial" w:cs="Arial"/>
          <w:sz w:val="24"/>
          <w:szCs w:val="24"/>
        </w:rPr>
        <w:t xml:space="preserve"> listeler yayınlandığı bilgisini aldık. Ülkemiz iş dünyasının gücü, direnme kabiliyeti, zor şartlara rağmen üretim istikrarı dünya genelinde örnek teşkil etmektedir. </w:t>
      </w:r>
    </w:p>
    <w:p w14:paraId="3F329B58" w14:textId="3A441EF5" w:rsidR="008F37B2" w:rsidRPr="008F37B2" w:rsidRDefault="008F37B2" w:rsidP="008F37B2">
      <w:pPr>
        <w:jc w:val="both"/>
        <w:rPr>
          <w:rFonts w:ascii="Arial" w:hAnsi="Arial" w:cs="Arial"/>
          <w:sz w:val="24"/>
          <w:szCs w:val="24"/>
        </w:rPr>
      </w:pPr>
      <w:r>
        <w:rPr>
          <w:rFonts w:ascii="Arial" w:hAnsi="Arial" w:cs="Arial"/>
          <w:sz w:val="24"/>
          <w:szCs w:val="24"/>
        </w:rPr>
        <w:t xml:space="preserve">Bu doğrultuda TOBB ve </w:t>
      </w:r>
      <w:r w:rsidRPr="008F37B2">
        <w:rPr>
          <w:rFonts w:ascii="Arial" w:hAnsi="Arial" w:cs="Arial"/>
          <w:sz w:val="24"/>
          <w:szCs w:val="24"/>
        </w:rPr>
        <w:t>Dünya Odalar Federasyonu Başkanımız</w:t>
      </w:r>
      <w:r>
        <w:rPr>
          <w:rFonts w:ascii="Arial" w:hAnsi="Arial" w:cs="Arial"/>
          <w:sz w:val="24"/>
          <w:szCs w:val="24"/>
        </w:rPr>
        <w:t xml:space="preserve"> </w:t>
      </w:r>
      <w:r w:rsidR="002F3681" w:rsidRPr="008F37B2">
        <w:rPr>
          <w:rFonts w:ascii="Arial" w:hAnsi="Arial" w:cs="Arial"/>
          <w:sz w:val="24"/>
          <w:szCs w:val="24"/>
        </w:rPr>
        <w:t>Sayın</w:t>
      </w:r>
      <w:r w:rsidR="002F3681">
        <w:rPr>
          <w:rFonts w:ascii="Arial" w:hAnsi="Arial" w:cs="Arial"/>
          <w:sz w:val="24"/>
          <w:szCs w:val="24"/>
        </w:rPr>
        <w:t xml:space="preserve"> M. </w:t>
      </w:r>
      <w:proofErr w:type="spellStart"/>
      <w:r>
        <w:rPr>
          <w:rFonts w:ascii="Arial" w:hAnsi="Arial" w:cs="Arial"/>
          <w:sz w:val="24"/>
          <w:szCs w:val="24"/>
        </w:rPr>
        <w:t>Rifat</w:t>
      </w:r>
      <w:proofErr w:type="spellEnd"/>
      <w:r>
        <w:rPr>
          <w:rFonts w:ascii="Arial" w:hAnsi="Arial" w:cs="Arial"/>
          <w:sz w:val="24"/>
          <w:szCs w:val="24"/>
        </w:rPr>
        <w:t xml:space="preserve"> </w:t>
      </w:r>
      <w:proofErr w:type="spellStart"/>
      <w:r>
        <w:rPr>
          <w:rFonts w:ascii="Arial" w:hAnsi="Arial" w:cs="Arial"/>
          <w:sz w:val="24"/>
          <w:szCs w:val="24"/>
        </w:rPr>
        <w:t>Hisarcıklıoğu’nun</w:t>
      </w:r>
      <w:proofErr w:type="spellEnd"/>
      <w:r>
        <w:rPr>
          <w:rFonts w:ascii="Arial" w:hAnsi="Arial" w:cs="Arial"/>
          <w:sz w:val="24"/>
          <w:szCs w:val="24"/>
        </w:rPr>
        <w:t xml:space="preserve"> da dediği gibi üreten istihdam sağlayan bu ülkenin geleceğine yatırım yapan Türk özel sektörüne yönelik </w:t>
      </w:r>
      <w:r w:rsidR="002F3681">
        <w:rPr>
          <w:rFonts w:ascii="Arial" w:hAnsi="Arial" w:cs="Arial"/>
          <w:sz w:val="24"/>
          <w:szCs w:val="24"/>
        </w:rPr>
        <w:t>manipülatif</w:t>
      </w:r>
      <w:r>
        <w:rPr>
          <w:rFonts w:ascii="Arial" w:hAnsi="Arial" w:cs="Arial"/>
          <w:sz w:val="24"/>
          <w:szCs w:val="24"/>
        </w:rPr>
        <w:t xml:space="preserve"> söylemlerle itibarının zedelenmesini kabul etmiyoruz. İlgili makamlarımızın </w:t>
      </w:r>
      <w:r w:rsidR="00C369F1">
        <w:rPr>
          <w:rFonts w:ascii="Arial" w:hAnsi="Arial" w:cs="Arial"/>
          <w:sz w:val="24"/>
          <w:szCs w:val="24"/>
        </w:rPr>
        <w:t xml:space="preserve">bu iftiralara yönelik </w:t>
      </w:r>
      <w:r>
        <w:rPr>
          <w:rFonts w:ascii="Arial" w:hAnsi="Arial" w:cs="Arial"/>
          <w:sz w:val="24"/>
          <w:szCs w:val="24"/>
        </w:rPr>
        <w:t xml:space="preserve">girişimleri olacağından şüphemiz yoktur. </w:t>
      </w:r>
      <w:r w:rsidR="00C369F1">
        <w:rPr>
          <w:rFonts w:ascii="Arial" w:hAnsi="Arial" w:cs="Arial"/>
          <w:sz w:val="24"/>
          <w:szCs w:val="24"/>
        </w:rPr>
        <w:t xml:space="preserve"> İş dünyamızın daha fazla desteklenmesi gereken bir dönemde bu şekilde zarar verilmesi kabul edilemez.</w:t>
      </w:r>
      <w:r w:rsidR="002F3681">
        <w:rPr>
          <w:rFonts w:ascii="Arial" w:hAnsi="Arial" w:cs="Arial"/>
          <w:sz w:val="24"/>
          <w:szCs w:val="24"/>
        </w:rPr>
        <w:t>”</w:t>
      </w:r>
      <w:r w:rsidR="00C369F1">
        <w:rPr>
          <w:rFonts w:ascii="Arial" w:hAnsi="Arial" w:cs="Arial"/>
          <w:sz w:val="24"/>
          <w:szCs w:val="24"/>
        </w:rPr>
        <w:t xml:space="preserve"> </w:t>
      </w:r>
    </w:p>
    <w:p w14:paraId="2D0E0C9E" w14:textId="5E05B4B9" w:rsidR="004D4CC2" w:rsidRDefault="004D4CC2" w:rsidP="008F37B2">
      <w:pPr>
        <w:jc w:val="both"/>
        <w:rPr>
          <w:rFonts w:ascii="Arial" w:hAnsi="Arial" w:cs="Arial"/>
          <w:sz w:val="24"/>
          <w:szCs w:val="24"/>
        </w:rPr>
      </w:pPr>
    </w:p>
    <w:sectPr w:rsidR="004D4C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E24"/>
    <w:rsid w:val="0003666B"/>
    <w:rsid w:val="000928DD"/>
    <w:rsid w:val="000A7071"/>
    <w:rsid w:val="000C673B"/>
    <w:rsid w:val="00134D35"/>
    <w:rsid w:val="001373C0"/>
    <w:rsid w:val="00176AC5"/>
    <w:rsid w:val="001C4342"/>
    <w:rsid w:val="001D3CCD"/>
    <w:rsid w:val="00200638"/>
    <w:rsid w:val="00204AE0"/>
    <w:rsid w:val="00205CBA"/>
    <w:rsid w:val="00243A71"/>
    <w:rsid w:val="00254AA2"/>
    <w:rsid w:val="00255307"/>
    <w:rsid w:val="00267AE6"/>
    <w:rsid w:val="002B69C6"/>
    <w:rsid w:val="002C0047"/>
    <w:rsid w:val="002C02CC"/>
    <w:rsid w:val="002C5108"/>
    <w:rsid w:val="002E518D"/>
    <w:rsid w:val="002F3681"/>
    <w:rsid w:val="00310E9A"/>
    <w:rsid w:val="0032439E"/>
    <w:rsid w:val="003253E2"/>
    <w:rsid w:val="003509C0"/>
    <w:rsid w:val="003A44E7"/>
    <w:rsid w:val="003A6E99"/>
    <w:rsid w:val="003C181F"/>
    <w:rsid w:val="003C3742"/>
    <w:rsid w:val="003C4D8C"/>
    <w:rsid w:val="003C51FF"/>
    <w:rsid w:val="003D0AE0"/>
    <w:rsid w:val="003E4207"/>
    <w:rsid w:val="0040565A"/>
    <w:rsid w:val="00435D4E"/>
    <w:rsid w:val="004C5F58"/>
    <w:rsid w:val="004D4CC2"/>
    <w:rsid w:val="004D50E3"/>
    <w:rsid w:val="00515A26"/>
    <w:rsid w:val="00554389"/>
    <w:rsid w:val="00567014"/>
    <w:rsid w:val="00587C66"/>
    <w:rsid w:val="00592E24"/>
    <w:rsid w:val="005C54F8"/>
    <w:rsid w:val="005F045E"/>
    <w:rsid w:val="005F0A21"/>
    <w:rsid w:val="005F0A74"/>
    <w:rsid w:val="006156E3"/>
    <w:rsid w:val="00636B28"/>
    <w:rsid w:val="006A3ECB"/>
    <w:rsid w:val="00720895"/>
    <w:rsid w:val="0072133C"/>
    <w:rsid w:val="00723212"/>
    <w:rsid w:val="0072528C"/>
    <w:rsid w:val="007E0DE1"/>
    <w:rsid w:val="007E56B4"/>
    <w:rsid w:val="00816F45"/>
    <w:rsid w:val="00867BB9"/>
    <w:rsid w:val="008F37B2"/>
    <w:rsid w:val="00954634"/>
    <w:rsid w:val="009624B6"/>
    <w:rsid w:val="00985CFA"/>
    <w:rsid w:val="009A0AF7"/>
    <w:rsid w:val="009A3F4B"/>
    <w:rsid w:val="009B3CA0"/>
    <w:rsid w:val="009C245D"/>
    <w:rsid w:val="00A23550"/>
    <w:rsid w:val="00A35A87"/>
    <w:rsid w:val="00A700DD"/>
    <w:rsid w:val="00AD3E43"/>
    <w:rsid w:val="00AD6C43"/>
    <w:rsid w:val="00B37D4B"/>
    <w:rsid w:val="00BB31F4"/>
    <w:rsid w:val="00BE203D"/>
    <w:rsid w:val="00C1425B"/>
    <w:rsid w:val="00C369F1"/>
    <w:rsid w:val="00C759BE"/>
    <w:rsid w:val="00CD4091"/>
    <w:rsid w:val="00CD4938"/>
    <w:rsid w:val="00CE58DE"/>
    <w:rsid w:val="00D14013"/>
    <w:rsid w:val="00D141C5"/>
    <w:rsid w:val="00D37DD9"/>
    <w:rsid w:val="00DD391E"/>
    <w:rsid w:val="00DD780A"/>
    <w:rsid w:val="00E130F1"/>
    <w:rsid w:val="00E313CC"/>
    <w:rsid w:val="00E409F2"/>
    <w:rsid w:val="00E532AA"/>
    <w:rsid w:val="00E91ABA"/>
    <w:rsid w:val="00E9380D"/>
    <w:rsid w:val="00ED1A61"/>
    <w:rsid w:val="00EE15B8"/>
    <w:rsid w:val="00EF30A7"/>
    <w:rsid w:val="00F47496"/>
    <w:rsid w:val="00F52560"/>
    <w:rsid w:val="00F7281B"/>
    <w:rsid w:val="00F90A4F"/>
    <w:rsid w:val="00FC2DD9"/>
    <w:rsid w:val="00FF28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46E4A"/>
  <w15:chartTrackingRefBased/>
  <w15:docId w15:val="{B3D02C7C-408A-45B6-8007-73830C76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ECB"/>
  </w:style>
  <w:style w:type="paragraph" w:styleId="Balk1">
    <w:name w:val="heading 1"/>
    <w:basedOn w:val="Normal"/>
    <w:next w:val="Normal"/>
    <w:link w:val="Balk1Char"/>
    <w:uiPriority w:val="9"/>
    <w:qFormat/>
    <w:rsid w:val="00592E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92E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92E2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92E2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92E2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92E2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92E2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92E2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92E2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92E2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92E2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92E2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92E2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92E2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92E2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92E2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92E2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92E24"/>
    <w:rPr>
      <w:rFonts w:eastAsiaTheme="majorEastAsia" w:cstheme="majorBidi"/>
      <w:color w:val="272727" w:themeColor="text1" w:themeTint="D8"/>
    </w:rPr>
  </w:style>
  <w:style w:type="paragraph" w:styleId="KonuBal">
    <w:name w:val="Title"/>
    <w:basedOn w:val="Normal"/>
    <w:next w:val="Normal"/>
    <w:link w:val="KonuBalChar"/>
    <w:uiPriority w:val="10"/>
    <w:qFormat/>
    <w:rsid w:val="00592E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92E2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92E2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92E2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92E2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92E24"/>
    <w:rPr>
      <w:i/>
      <w:iCs/>
      <w:color w:val="404040" w:themeColor="text1" w:themeTint="BF"/>
    </w:rPr>
  </w:style>
  <w:style w:type="paragraph" w:styleId="ListeParagraf">
    <w:name w:val="List Paragraph"/>
    <w:basedOn w:val="Normal"/>
    <w:uiPriority w:val="34"/>
    <w:qFormat/>
    <w:rsid w:val="00592E24"/>
    <w:pPr>
      <w:ind w:left="720"/>
      <w:contextualSpacing/>
    </w:pPr>
  </w:style>
  <w:style w:type="character" w:styleId="GlVurgulama">
    <w:name w:val="Intense Emphasis"/>
    <w:basedOn w:val="VarsaylanParagrafYazTipi"/>
    <w:uiPriority w:val="21"/>
    <w:qFormat/>
    <w:rsid w:val="00592E24"/>
    <w:rPr>
      <w:i/>
      <w:iCs/>
      <w:color w:val="0F4761" w:themeColor="accent1" w:themeShade="BF"/>
    </w:rPr>
  </w:style>
  <w:style w:type="paragraph" w:styleId="GlAlnt">
    <w:name w:val="Intense Quote"/>
    <w:basedOn w:val="Normal"/>
    <w:next w:val="Normal"/>
    <w:link w:val="GlAlntChar"/>
    <w:uiPriority w:val="30"/>
    <w:qFormat/>
    <w:rsid w:val="00592E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92E24"/>
    <w:rPr>
      <w:i/>
      <w:iCs/>
      <w:color w:val="0F4761" w:themeColor="accent1" w:themeShade="BF"/>
    </w:rPr>
  </w:style>
  <w:style w:type="character" w:styleId="GlBavuru">
    <w:name w:val="Intense Reference"/>
    <w:basedOn w:val="VarsaylanParagrafYazTipi"/>
    <w:uiPriority w:val="32"/>
    <w:qFormat/>
    <w:rsid w:val="00592E2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47372">
      <w:bodyDiv w:val="1"/>
      <w:marLeft w:val="0"/>
      <w:marRight w:val="0"/>
      <w:marTop w:val="0"/>
      <w:marBottom w:val="0"/>
      <w:divBdr>
        <w:top w:val="none" w:sz="0" w:space="0" w:color="auto"/>
        <w:left w:val="none" w:sz="0" w:space="0" w:color="auto"/>
        <w:bottom w:val="none" w:sz="0" w:space="0" w:color="auto"/>
        <w:right w:val="none" w:sz="0" w:space="0" w:color="auto"/>
      </w:divBdr>
    </w:div>
    <w:div w:id="511845429">
      <w:bodyDiv w:val="1"/>
      <w:marLeft w:val="0"/>
      <w:marRight w:val="0"/>
      <w:marTop w:val="0"/>
      <w:marBottom w:val="0"/>
      <w:divBdr>
        <w:top w:val="none" w:sz="0" w:space="0" w:color="auto"/>
        <w:left w:val="none" w:sz="0" w:space="0" w:color="auto"/>
        <w:bottom w:val="none" w:sz="0" w:space="0" w:color="auto"/>
        <w:right w:val="none" w:sz="0" w:space="0" w:color="auto"/>
      </w:divBdr>
    </w:div>
    <w:div w:id="626207178">
      <w:bodyDiv w:val="1"/>
      <w:marLeft w:val="0"/>
      <w:marRight w:val="0"/>
      <w:marTop w:val="0"/>
      <w:marBottom w:val="0"/>
      <w:divBdr>
        <w:top w:val="none" w:sz="0" w:space="0" w:color="auto"/>
        <w:left w:val="none" w:sz="0" w:space="0" w:color="auto"/>
        <w:bottom w:val="none" w:sz="0" w:space="0" w:color="auto"/>
        <w:right w:val="none" w:sz="0" w:space="0" w:color="auto"/>
      </w:divBdr>
    </w:div>
    <w:div w:id="949506890">
      <w:bodyDiv w:val="1"/>
      <w:marLeft w:val="0"/>
      <w:marRight w:val="0"/>
      <w:marTop w:val="0"/>
      <w:marBottom w:val="0"/>
      <w:divBdr>
        <w:top w:val="none" w:sz="0" w:space="0" w:color="auto"/>
        <w:left w:val="none" w:sz="0" w:space="0" w:color="auto"/>
        <w:bottom w:val="none" w:sz="0" w:space="0" w:color="auto"/>
        <w:right w:val="none" w:sz="0" w:space="0" w:color="auto"/>
      </w:divBdr>
    </w:div>
    <w:div w:id="1612742483">
      <w:bodyDiv w:val="1"/>
      <w:marLeft w:val="0"/>
      <w:marRight w:val="0"/>
      <w:marTop w:val="0"/>
      <w:marBottom w:val="0"/>
      <w:divBdr>
        <w:top w:val="none" w:sz="0" w:space="0" w:color="auto"/>
        <w:left w:val="none" w:sz="0" w:space="0" w:color="auto"/>
        <w:bottom w:val="none" w:sz="0" w:space="0" w:color="auto"/>
        <w:right w:val="none" w:sz="0" w:space="0" w:color="auto"/>
      </w:divBdr>
    </w:div>
    <w:div w:id="1680156593">
      <w:bodyDiv w:val="1"/>
      <w:marLeft w:val="0"/>
      <w:marRight w:val="0"/>
      <w:marTop w:val="0"/>
      <w:marBottom w:val="0"/>
      <w:divBdr>
        <w:top w:val="none" w:sz="0" w:space="0" w:color="auto"/>
        <w:left w:val="none" w:sz="0" w:space="0" w:color="auto"/>
        <w:bottom w:val="none" w:sz="0" w:space="0" w:color="auto"/>
        <w:right w:val="none" w:sz="0" w:space="0" w:color="auto"/>
      </w:divBdr>
    </w:div>
    <w:div w:id="1694920904">
      <w:bodyDiv w:val="1"/>
      <w:marLeft w:val="0"/>
      <w:marRight w:val="0"/>
      <w:marTop w:val="0"/>
      <w:marBottom w:val="0"/>
      <w:divBdr>
        <w:top w:val="none" w:sz="0" w:space="0" w:color="auto"/>
        <w:left w:val="none" w:sz="0" w:space="0" w:color="auto"/>
        <w:bottom w:val="none" w:sz="0" w:space="0" w:color="auto"/>
        <w:right w:val="none" w:sz="0" w:space="0" w:color="auto"/>
      </w:divBdr>
    </w:div>
    <w:div w:id="1939486842">
      <w:bodyDiv w:val="1"/>
      <w:marLeft w:val="0"/>
      <w:marRight w:val="0"/>
      <w:marTop w:val="0"/>
      <w:marBottom w:val="0"/>
      <w:divBdr>
        <w:top w:val="none" w:sz="0" w:space="0" w:color="auto"/>
        <w:left w:val="none" w:sz="0" w:space="0" w:color="auto"/>
        <w:bottom w:val="none" w:sz="0" w:space="0" w:color="auto"/>
        <w:right w:val="none" w:sz="0" w:space="0" w:color="auto"/>
      </w:divBdr>
    </w:div>
    <w:div w:id="194334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2</Pages>
  <Words>554</Words>
  <Characters>3159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17</cp:revision>
  <dcterms:created xsi:type="dcterms:W3CDTF">2024-06-10T09:54:00Z</dcterms:created>
  <dcterms:modified xsi:type="dcterms:W3CDTF">2024-07-11T12:54:00Z</dcterms:modified>
</cp:coreProperties>
</file>